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Оснащение кружка по дополнительному образованию «</w:t>
      </w:r>
      <w:r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ДОМИСОЛЬКА</w:t>
      </w: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»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Педагог: </w:t>
      </w: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Репина Светлана Владимировна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Материально-техническое:</w:t>
      </w:r>
    </w:p>
    <w:tbl>
      <w:tblPr>
        <w:tblW w:w="109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7300"/>
        <w:gridCol w:w="2650"/>
      </w:tblGrid>
      <w:tr w:rsidR="00DC6B57" w:rsidRPr="00DC6B57" w:rsidTr="00DC6B57">
        <w:trPr>
          <w:trHeight w:val="1016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Количество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DC6B57" w:rsidRPr="00DC6B57" w:rsidTr="00DC6B57">
        <w:trPr>
          <w:trHeight w:val="263"/>
        </w:trPr>
        <w:tc>
          <w:tcPr>
            <w:tcW w:w="10932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ОБОРУДОВАНИЕ</w:t>
            </w:r>
          </w:p>
        </w:tc>
      </w:tr>
      <w:tr w:rsidR="00DC6B57" w:rsidRPr="00DC6B57" w:rsidTr="00DC6B57">
        <w:trPr>
          <w:trHeight w:val="780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Музыкальный (актовый) зал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Наличие Интернета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+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Синтезатор CASIO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Пианино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Сабвуфер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Экран моторизированный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Проектор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Acer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X 1273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Лазерный</w:t>
            </w: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  <w:t xml:space="preserve"> </w:t>
            </w: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эффект</w:t>
            </w: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  <w:t xml:space="preserve"> LASER BOMB SUNNY RGB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Светодиодный эффект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Колонки BENRINGER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Ноутбук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Lenovo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G-B832G500S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Микшерный пульт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Вокальная система AKG WMS40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Микрофон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Прожектор</w:t>
            </w: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  <w:t xml:space="preserve"> PAR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  <w:t>involiht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  <w:t xml:space="preserve"> led par 189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  <w:t>bk</w:t>
            </w:r>
            <w:proofErr w:type="spellEnd"/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Лучевой прожектор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</w:t>
            </w: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Зеркальный шар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rPr>
          <w:trHeight w:val="272"/>
        </w:trPr>
        <w:tc>
          <w:tcPr>
            <w:tcW w:w="10932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МЕБЕЛЬ</w:t>
            </w:r>
          </w:p>
        </w:tc>
      </w:tr>
      <w:tr w:rsidR="00DC6B57" w:rsidRPr="00DC6B57" w:rsidTr="00DC6B57">
        <w:trPr>
          <w:trHeight w:val="263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Диван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13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Стул под синтезатор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Стул круглый к пианино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Стул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</w:tr>
      <w:tr w:rsidR="00DC6B57" w:rsidRPr="00DC6B57" w:rsidTr="00DC6B57">
        <w:trPr>
          <w:trHeight w:val="272"/>
        </w:trPr>
        <w:tc>
          <w:tcPr>
            <w:tcW w:w="9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7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Стол</w:t>
            </w:r>
          </w:p>
        </w:tc>
        <w:tc>
          <w:tcPr>
            <w:tcW w:w="2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Оснащение кулинарной студии «</w:t>
      </w:r>
      <w:r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Домовёнок</w:t>
      </w: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»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Педагог: </w:t>
      </w: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Бородулина Анна Евгеньевна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Материально-техническое:</w:t>
      </w:r>
    </w:p>
    <w:tbl>
      <w:tblPr>
        <w:tblW w:w="10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8771"/>
        <w:gridCol w:w="1506"/>
      </w:tblGrid>
      <w:tr w:rsidR="00DC6B57" w:rsidRPr="00DC6B57" w:rsidTr="00DC6B57">
        <w:trPr>
          <w:trHeight w:val="868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№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п\п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Кол-во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(штук)</w:t>
            </w:r>
          </w:p>
        </w:tc>
      </w:tr>
      <w:tr w:rsidR="00DC6B57" w:rsidRPr="00DC6B57" w:rsidTr="00DC6B57">
        <w:trPr>
          <w:trHeight w:val="224"/>
        </w:trPr>
        <w:tc>
          <w:tcPr>
            <w:tcW w:w="109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ОБОРУДОВАНИЕ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Электроплита ЭВИ 417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Посудомоечная машина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Hansa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Холодильник Смоленск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Аэрогриль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Hotter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Хлебопечь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Skarlett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Мультиварка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Philips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Электрочайник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Philips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Пароварка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Блендер «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Ладомир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Блендер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Мороженица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Montiss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Овощерезка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Овощечистка J образная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Овощечистка V-образная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Размешиватель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Наутилус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Форма для жарки яиц ERS85 квадратная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Шприц кондитерский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Яйцерезка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пл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Магнитофон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Daewoo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Доска пробковая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9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Доска разделочная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Доска разделочная 325*215*15 бук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Доска разделочная бук круглая D-30 просмоленная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Доска разделочная тип 4(250*160*20) береза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</w:t>
            </w:r>
          </w:p>
        </w:tc>
      </w:tr>
      <w:tr w:rsidR="00DC6B57" w:rsidRPr="00DC6B57" w:rsidTr="00DC6B57">
        <w:trPr>
          <w:trHeight w:val="224"/>
        </w:trPr>
        <w:tc>
          <w:tcPr>
            <w:tcW w:w="109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ПОСУДА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Кастрюля 2,0 без рисунка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Кастрюля эмаль 3л. без рисунка цилиндр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Лоток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тефлон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273*223*52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Лоток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тефлон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282*245*45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Подливочник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Салатник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18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Селедочница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Креманка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Сито пласт.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Сковорода с деревянной ручкой чугун D -20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Сковорода с деревянной ручкой чугун D -24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Мороженица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Ваза для торта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Венчик малый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Мерная ложка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Мерный ковшик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Лопатка для мяса со скошенным краем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Лопатка для торта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нерж.ручка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Лопатка кулинарная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Набор для специй +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салфетница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Вилка столовая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ValsLuxstahl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(Н006)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Ложка столовая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Vals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Ложка чайная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Vals</w:t>
            </w:r>
            <w:proofErr w:type="spellEnd"/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Нож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9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Нож С -701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Нож для овощей 210 мм С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Нож столовый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Тарелка глубокая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Тарелка мелкая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Сервиз столовый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24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Сервиз чайный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Сервиз чайный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rPr>
          <w:trHeight w:val="224"/>
        </w:trPr>
        <w:tc>
          <w:tcPr>
            <w:tcW w:w="109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МЕБЕЛЬ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Кухонный гарнитур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rPr>
          <w:trHeight w:val="232"/>
        </w:trPr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87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Табурет</w:t>
            </w:r>
          </w:p>
        </w:tc>
        <w:tc>
          <w:tcPr>
            <w:tcW w:w="1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Информационно-методическое:</w:t>
      </w:r>
    </w:p>
    <w:tbl>
      <w:tblPr>
        <w:tblW w:w="11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3272"/>
        <w:gridCol w:w="7036"/>
      </w:tblGrid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Методическая направленность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Литература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Пособия для воспитанников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М. Трухина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«Я люблю готовить» — кулинарные рецепты для девочек и мальчиков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Е.К. Кузнецова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Школа веселых поварят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Е.К. Кузнецова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Книга увлекательных занятий для девочек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Е.К. Кузнецова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Как красиво накрыть стол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Копилка секретов для современных девчонок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Пособие для руководителя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Е.К. Кузнецова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Большая энциклопедия «ТОРТЫ»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Е.К. Кузнецова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Энциклопедия домашнего хозяйства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Журнальная периодика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«Лукошко идей»</w:t>
            </w: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Оснащение швейной мастерской «</w:t>
      </w:r>
      <w:r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Разумова Татьяна Сергеевна</w:t>
      </w: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» 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Педагог: Кротова Надежда Валерьевна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Материально-техническое:</w:t>
      </w:r>
    </w:p>
    <w:tbl>
      <w:tblPr>
        <w:tblW w:w="11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8912"/>
        <w:gridCol w:w="1561"/>
      </w:tblGrid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№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п\п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Кол-во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(штук)</w:t>
            </w:r>
          </w:p>
        </w:tc>
      </w:tr>
      <w:tr w:rsidR="00DC6B57" w:rsidRPr="00DC6B57" w:rsidTr="00DC6B57">
        <w:tc>
          <w:tcPr>
            <w:tcW w:w="936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ОСНАЩЕНИЕ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Отпариватель</w:t>
            </w:r>
            <w:proofErr w:type="spellEnd"/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Швейная машинка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Оверлог</w:t>
            </w:r>
            <w:proofErr w:type="spellEnd"/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Утюг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Гладильная доска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Манекен для взрослых моделей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Зеркало напольное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Кукла фарфоровая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40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Часы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Компьютер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Подключение к Интернет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—</w:t>
            </w:r>
          </w:p>
        </w:tc>
      </w:tr>
      <w:tr w:rsidR="00DC6B57" w:rsidRPr="00DC6B57" w:rsidTr="00DC6B57">
        <w:tc>
          <w:tcPr>
            <w:tcW w:w="936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МЕБЕЛЬ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Письменный стол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Рабочий стол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Табурет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7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Шкаф пенал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Шкаф угловой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Шкаф для одежды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Стеллаж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Комод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7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Полки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9</w:t>
            </w: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Информационно-методическое:</w:t>
      </w:r>
    </w:p>
    <w:tbl>
      <w:tblPr>
        <w:tblW w:w="11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3272"/>
        <w:gridCol w:w="7036"/>
      </w:tblGrid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Методическая направленность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Литература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Пособия для воспитанников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М. Максимова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«Девичьи хлопоты»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А.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Банакина</w:t>
            </w:r>
            <w:proofErr w:type="spellEnd"/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«Волшебная иголка»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Ханус</w:t>
            </w:r>
            <w:proofErr w:type="spellEnd"/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«Как шить?», «Как шить красиво?»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З.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Небетова</w:t>
            </w:r>
            <w:proofErr w:type="spellEnd"/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«Энциклопедия рукоделия», «Игрушки-сувениры»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Пособие для руководителя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М. Давыдова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«Шьем из лоскутка-национального раскроя, современное шитье»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Кононова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«Мягкая игрушка своими руками»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Журнальная периодика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«Лукошко идей»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«Лоскутное шитье»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«Лена-Креатив»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«Мягкая игрушка»</w:t>
            </w: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Оснащение творческой мастерской «</w:t>
      </w:r>
      <w:r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Умелые ручки</w:t>
      </w: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»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Педагог: </w:t>
      </w: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Пирогова Анна Михайловна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Материально-техническое:</w:t>
      </w:r>
    </w:p>
    <w:tbl>
      <w:tblPr>
        <w:tblW w:w="11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7896"/>
        <w:gridCol w:w="2233"/>
      </w:tblGrid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DC6B57" w:rsidRPr="00DC6B57" w:rsidTr="00DC6B57">
        <w:tc>
          <w:tcPr>
            <w:tcW w:w="936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ОБОРУДОВАНИЕ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Клеевой пистолет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Выжигатель</w:t>
            </w:r>
            <w:proofErr w:type="spellEnd"/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Клеевые стержни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30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Фигурные дыроколы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29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Пресс для тиснения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Скрап бумага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 наборов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Салфетки и бумага для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декупажа</w:t>
            </w:r>
            <w:proofErr w:type="spellEnd"/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60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Крепированная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бумага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10 рулонов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Сизаль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 упаковки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Сизалевое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полотно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 рулона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Фомиар</w:t>
            </w:r>
            <w:proofErr w:type="spellEnd"/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10 рулонов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Заготовки для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декупажа</w:t>
            </w:r>
            <w:proofErr w:type="spellEnd"/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15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Пластилин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7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Глина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 кг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Акриловые краски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 набора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Балончики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с краской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Гуашь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 набора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Цветная бумага и картон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20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Трафареты для часов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Часовые механизмы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Стеклянные бутылки и вазы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Стеклянные тарелки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Бусины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 нитки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Атласная лента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20 рулонов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Пайетки</w:t>
            </w:r>
            <w:proofErr w:type="spellEnd"/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Флис</w:t>
            </w:r>
            <w:proofErr w:type="spellEnd"/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 листа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Масса для лепки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13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Шерсть для валяния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9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Мыльная основа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 кг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Формы для мыла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10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Красители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12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Фигурные ножницы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Набор штампов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Музыкальный центр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Samsung</w:t>
            </w:r>
            <w:proofErr w:type="spellEnd"/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936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МЕБЕЛЬ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Стол радиусный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Табурет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Зеркало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Шкаф угловой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DC6B57"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Стеллаж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Информационно-методическое</w:t>
      </w:r>
    </w:p>
    <w:tbl>
      <w:tblPr>
        <w:tblW w:w="11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3272"/>
        <w:gridCol w:w="7036"/>
      </w:tblGrid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Методическая направленность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Литература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Пособия для воспитанников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Е. Артамонова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«Необычные сувениры и игрушки»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О.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Чибринова</w:t>
            </w:r>
            <w:proofErr w:type="spellEnd"/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«Подарки к праздникам делаем сами»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Пособие для руководителя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Ивон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Юстен</w:t>
            </w:r>
            <w:proofErr w:type="spellEnd"/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«Веселые детские праздники», «Уроки детского творчества»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А.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Кюснер-Нойберт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«Плетение из </w:t>
            </w:r>
            <w:proofErr w:type="spellStart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резиночек</w:t>
            </w:r>
            <w:proofErr w:type="spellEnd"/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»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Журнальная периодика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«Лена-креатив»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«Лена-рукоделие»</w:t>
            </w: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Оснащение кружка по дополнительному образованию «</w:t>
      </w:r>
      <w:r w:rsidR="00EF7D62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Клуб юных моряков</w:t>
      </w: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»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Педагог: </w:t>
      </w:r>
      <w:r w:rsidR="00EF7D62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Чуриков Александр Сергеевич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Материально-техническое:</w:t>
      </w:r>
    </w:p>
    <w:tbl>
      <w:tblPr>
        <w:tblW w:w="10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8061"/>
        <w:gridCol w:w="1397"/>
      </w:tblGrid>
      <w:tr w:rsidR="00DC6B57" w:rsidRPr="00DC6B57" w:rsidTr="00EF7D62">
        <w:trPr>
          <w:trHeight w:val="1018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№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п\п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Кол-во</w:t>
            </w:r>
          </w:p>
        </w:tc>
      </w:tr>
      <w:tr w:rsidR="00DC6B57" w:rsidRPr="00DC6B57" w:rsidTr="00EF7D62">
        <w:trPr>
          <w:trHeight w:val="263"/>
        </w:trPr>
        <w:tc>
          <w:tcPr>
            <w:tcW w:w="107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ОСНАЩЕНИЕ</w:t>
            </w:r>
          </w:p>
        </w:tc>
      </w:tr>
      <w:tr w:rsidR="00DC6B57" w:rsidRPr="00DC6B57" w:rsidTr="00EF7D62">
        <w:trPr>
          <w:trHeight w:val="289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Лодка резиновая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1</w:t>
            </w:r>
          </w:p>
        </w:tc>
      </w:tr>
      <w:tr w:rsidR="00DC6B57" w:rsidRPr="00DC6B57" w:rsidTr="00EF7D62">
        <w:trPr>
          <w:trHeight w:val="272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Лодка Аллюзивная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EF7D62">
        <w:trPr>
          <w:trHeight w:val="263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Жилеты спасательные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7</w:t>
            </w:r>
          </w:p>
        </w:tc>
      </w:tr>
      <w:tr w:rsidR="00DC6B57" w:rsidRPr="00DC6B57" w:rsidTr="00EF7D62">
        <w:trPr>
          <w:trHeight w:val="272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Стенд «Морские узлы»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EF7D62">
        <w:trPr>
          <w:trHeight w:val="263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Компьютер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  <w:tr w:rsidR="00DC6B57" w:rsidRPr="00DC6B57" w:rsidTr="00EF7D62">
        <w:trPr>
          <w:trHeight w:val="272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Подключение к сети Интернет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+</w:t>
            </w:r>
          </w:p>
        </w:tc>
      </w:tr>
      <w:tr w:rsidR="00DC6B57" w:rsidRPr="00DC6B57" w:rsidTr="00EF7D62">
        <w:trPr>
          <w:trHeight w:val="263"/>
        </w:trPr>
        <w:tc>
          <w:tcPr>
            <w:tcW w:w="107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МЕБЕЛЬ</w:t>
            </w:r>
          </w:p>
        </w:tc>
      </w:tr>
      <w:tr w:rsidR="00DC6B57" w:rsidRPr="00DC6B57" w:rsidTr="00EF7D62">
        <w:trPr>
          <w:trHeight w:val="272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Стол радиусный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</w:tr>
      <w:tr w:rsidR="00DC6B57" w:rsidRPr="00DC6B57" w:rsidTr="00EF7D62">
        <w:trPr>
          <w:trHeight w:val="263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Стул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EF7D62">
        <w:trPr>
          <w:trHeight w:val="272"/>
        </w:trPr>
        <w:tc>
          <w:tcPr>
            <w:tcW w:w="12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80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Стенка мебельная</w:t>
            </w:r>
          </w:p>
        </w:tc>
        <w:tc>
          <w:tcPr>
            <w:tcW w:w="13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Информационно-методическое</w:t>
      </w:r>
    </w:p>
    <w:tbl>
      <w:tblPr>
        <w:tblW w:w="11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3272"/>
        <w:gridCol w:w="7036"/>
      </w:tblGrid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Методическая направленность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Литература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Пособия для воспитанников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Книга "Поднять паруса!"- издание об истории парусников, о том, как ими </w:t>
            </w:r>
            <w:proofErr w:type="gramStart"/>
            <w:r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управлять  и</w:t>
            </w:r>
            <w:proofErr w:type="gramEnd"/>
            <w:r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о современных кораблях.</w:t>
            </w:r>
            <w:r w:rsidR="00DC6B57"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В.Л. Барский</w:t>
            </w:r>
          </w:p>
          <w:p w:rsidR="00DC6B57" w:rsidRPr="00DC6B57" w:rsidRDefault="00EF7D62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EF7D62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Детская энциклопедия-справочник юного мореплавателя "Школа под парусами".</w:t>
            </w:r>
            <w:r w:rsidR="00DC6B57"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 </w:t>
            </w:r>
          </w:p>
          <w:p w:rsidR="00DC6B57" w:rsidRPr="00DC6B57" w:rsidRDefault="00EF7D62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</w:t>
            </w:r>
            <w:r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Настольная книга юного моряка- "Дорога в море".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Пособие для руководителя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EF7D62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Книга о </w:t>
            </w:r>
            <w:proofErr w:type="gramStart"/>
            <w:r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парусниках  "</w:t>
            </w:r>
            <w:proofErr w:type="gramEnd"/>
            <w:r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Школа под парусами".</w:t>
            </w:r>
          </w:p>
        </w:tc>
      </w:tr>
      <w:tr w:rsidR="00DC6B57" w:rsidRPr="00DC6B57" w:rsidTr="00DC6B57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Журнальная периодика</w:t>
            </w:r>
          </w:p>
        </w:tc>
        <w:tc>
          <w:tcPr>
            <w:tcW w:w="5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«</w:t>
            </w:r>
            <w:r w:rsidR="00EF7D62" w:rsidRPr="00EF7D62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Учебно-методическое практическое пособие для начинающих юных моряков</w:t>
            </w:r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Оснащение кружка по дополнительному образованию «</w:t>
      </w:r>
      <w:r w:rsidR="00B93D38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Юный художник</w:t>
      </w: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»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Педагог дополнительного образования: </w:t>
      </w:r>
      <w:r w:rsidR="00B93D3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Иванова Вера Александровна</w:t>
      </w:r>
    </w:p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Материально-техническое:</w:t>
      </w:r>
    </w:p>
    <w:tbl>
      <w:tblPr>
        <w:tblW w:w="11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8529"/>
        <w:gridCol w:w="1477"/>
      </w:tblGrid>
      <w:tr w:rsidR="00DC6B57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№</w:t>
            </w:r>
          </w:p>
          <w:p w:rsidR="00DC6B57" w:rsidRPr="00DC6B57" w:rsidRDefault="00DC6B57" w:rsidP="00DC6B57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п\п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Кол-во</w:t>
            </w:r>
          </w:p>
        </w:tc>
      </w:tr>
      <w:tr w:rsidR="00DC6B57" w:rsidRPr="00DC6B57" w:rsidTr="00B93D38">
        <w:tc>
          <w:tcPr>
            <w:tcW w:w="1132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ОСНАЩЕНИЕ</w:t>
            </w:r>
          </w:p>
        </w:tc>
      </w:tr>
      <w:tr w:rsidR="00DC6B57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B93D38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Краски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  <w:r w:rsidR="00B93D38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</w:t>
            </w:r>
          </w:p>
        </w:tc>
      </w:tr>
      <w:tr w:rsidR="00DC6B57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B93D38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Фломастеры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B93D38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B93D38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18</w:t>
            </w:r>
          </w:p>
        </w:tc>
      </w:tr>
      <w:tr w:rsidR="00DC6B57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B93D38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Мольберт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  <w:r w:rsidR="00B93D38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</w:t>
            </w:r>
          </w:p>
        </w:tc>
      </w:tr>
      <w:tr w:rsidR="00B93D38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 Пластилин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</w:t>
            </w:r>
          </w:p>
        </w:tc>
      </w:tr>
      <w:tr w:rsidR="00B93D38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Трафареты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B93D38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18</w:t>
            </w:r>
          </w:p>
        </w:tc>
      </w:tr>
      <w:tr w:rsidR="00B93D38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Альбомы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3D38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</w:t>
            </w:r>
          </w:p>
        </w:tc>
      </w:tr>
      <w:tr w:rsidR="00DC6B57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C6B57" w:rsidRPr="00DC6B57" w:rsidRDefault="00B93D38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Бумага для рисования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  <w:r w:rsidR="00B93D38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8</w:t>
            </w:r>
          </w:p>
        </w:tc>
      </w:tr>
      <w:tr w:rsidR="00DC6B57" w:rsidRPr="00DC6B57" w:rsidTr="00B93D38">
        <w:tc>
          <w:tcPr>
            <w:tcW w:w="1132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ru-RU"/>
              </w:rPr>
              <w:t>МЕБЕЛЬ</w:t>
            </w:r>
          </w:p>
        </w:tc>
      </w:tr>
      <w:tr w:rsidR="00DC6B57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B93D3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 xml:space="preserve">Стол </w:t>
            </w:r>
            <w:r w:rsidR="00B93D38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мольберт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B93D38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табурет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B93D38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5</w:t>
            </w:r>
          </w:p>
        </w:tc>
      </w:tr>
      <w:tr w:rsidR="00DC6B57" w:rsidRPr="00DC6B57" w:rsidTr="00B93D38"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DC6B57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DC6B57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Шкаф универсальный</w:t>
            </w:r>
          </w:p>
        </w:tc>
        <w:tc>
          <w:tcPr>
            <w:tcW w:w="14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6B57" w:rsidRPr="00DC6B57" w:rsidRDefault="00B93D38" w:rsidP="00DC6B5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DC6B57" w:rsidRPr="00DC6B57" w:rsidRDefault="00DC6B57" w:rsidP="00DC6B57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C6B57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DC6B57" w:rsidRDefault="00DC6B57"/>
    <w:sectPr w:rsidR="00DC6B57" w:rsidSect="00DC6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57"/>
    <w:rsid w:val="006014AD"/>
    <w:rsid w:val="00B61411"/>
    <w:rsid w:val="00B93D38"/>
    <w:rsid w:val="00DC6B57"/>
    <w:rsid w:val="00E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72FA3-2B49-426C-9526-3139F930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2021-07-13T10:03:00Z</dcterms:created>
  <dcterms:modified xsi:type="dcterms:W3CDTF">2021-07-13T10:28:00Z</dcterms:modified>
</cp:coreProperties>
</file>