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14" w:rsidRPr="009B44A2" w:rsidRDefault="00CA1D14" w:rsidP="00CA1D14">
      <w:pPr>
        <w:rPr>
          <w:rFonts w:ascii="Times New Roman" w:hAnsi="Times New Roman" w:cs="Times New Roman"/>
          <w:b/>
          <w:sz w:val="28"/>
          <w:szCs w:val="28"/>
        </w:rPr>
      </w:pPr>
      <w:r w:rsidRPr="009B44A2">
        <w:rPr>
          <w:rFonts w:ascii="Times New Roman" w:hAnsi="Times New Roman" w:cs="Times New Roman"/>
          <w:b/>
          <w:sz w:val="28"/>
          <w:szCs w:val="28"/>
        </w:rPr>
        <w:t>Школа приёмных родителей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 Программа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законодательством Российской Федерации формах, утверждена приказом Департамента социальной защиты населения Ивановской области от 20.05. 2015г. №186-о.д.н.</w:t>
      </w:r>
    </w:p>
    <w:p w:rsidR="00CA1D14" w:rsidRPr="009B44A2" w:rsidRDefault="00CA1D14" w:rsidP="00CA1D14">
      <w:pPr>
        <w:rPr>
          <w:rFonts w:ascii="Times New Roman" w:hAnsi="Times New Roman" w:cs="Times New Roman"/>
          <w:b/>
          <w:sz w:val="28"/>
          <w:szCs w:val="28"/>
        </w:rPr>
      </w:pPr>
      <w:r w:rsidRPr="009B44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Семья является важнейшим условием нормального развития любого ребенка. Если обратиться к функциям, которые выполняет в обществе семья, то очевидно, что никакой другой коллектив не наделен уникальной функцией биологического и духовного воспроизводства человечества. Роль семьи не может быть компенсирована никакими другими институтами социализации.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         Взросление ребенка вне семьи приводит к эмоциональному недоразвитию, внутренней пустоте, поверхностности в отношениях с окружающими, к «обезличенности». У ребенка формируется устойчиво низкая самооценка, неуважение к себе и окружающим, отрицательный образ самого себя и, в результате, — болезненные черты характера, негативные стереотипы поведения. Для компенсации последствий депривации в кровной семье ребенок нуждается в новом опыте принципиально новых отношений со взрослыми.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44A2">
        <w:rPr>
          <w:rFonts w:ascii="Times New Roman" w:hAnsi="Times New Roman" w:cs="Times New Roman"/>
          <w:b/>
          <w:sz w:val="28"/>
          <w:szCs w:val="28"/>
        </w:rPr>
        <w:t>Устройство в семью</w:t>
      </w:r>
      <w:r w:rsidRPr="009B44A2">
        <w:rPr>
          <w:rFonts w:ascii="Times New Roman" w:hAnsi="Times New Roman" w:cs="Times New Roman"/>
          <w:sz w:val="28"/>
          <w:szCs w:val="28"/>
        </w:rPr>
        <w:t xml:space="preserve"> – это лучший способ наиболее полно удовлетворить потребности нормального развития ребенка. Семья является естественной средой для развития человека, поэтому при выборе формы устройства ребенка, оставшегося без попечения родителей, в первую очередь предпринимаются попытки определения его именно в семью. В семье дети учатся социально одобряемому поведению и построению взаимоотношений, проявлению эмоций и чувств. Индивидуальный подход к развитию личности ребенка именно в семье становиться реальностью.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Необходимость специализированной подготовки и сопровождения замещающих родителей — факт, который на сегодняшний день не вызывает сомнений.  Это связано с тем, что люди, желающие взять ребенка в семью, не предполагают, какие изменения их ждут и с какими трудностями им придется столкнуться. Отдельная причина – несоответствующее ожиданиям родителей поведение детей, принятых из учреждений. Большинство таких детей не имеет положительного опыта семейного воспитания, у них </w:t>
      </w:r>
      <w:r w:rsidRPr="009B44A2">
        <w:rPr>
          <w:rFonts w:ascii="Times New Roman" w:hAnsi="Times New Roman" w:cs="Times New Roman"/>
          <w:sz w:val="28"/>
          <w:szCs w:val="28"/>
        </w:rPr>
        <w:lastRenderedPageBreak/>
        <w:t>наблюдаются отставание в развитии, психические, физиологические отклонения и психосоматические заболевания, спровоцированные факторами потери семьи и длительным проживанием в условиях учреждения.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     Отсутствие обучения приводит к тому, что в неподготовленных семьях возникают большие сложности на начальном этапе принятия ребенка, или позднее, когда ребенок вступает в подростковый возраст. Именно в эти периоды семьи, не имеющие подготовки и лишенные сопровождения, отказываются от воспитания ребенка. 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     Замещающие родители испытывают потребность в том, чтобы подготовка к принятию ребенка не ограничивалась сбором необходимых документов. 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Они проявляют интерес к: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психологическим и медицинским особенностям детей, оставшихся без попечения родителей;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состоянию их здоровья;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причинам, по которым ребенок оказался в учреждении;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деталям процедуры оформления правовых отношений с органами опеки;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психологическим последствиям, возникающим с появлением нового члена семьи, и т.п.;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особенностям личностного и интеллектуального развития детей и способам их развития;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формам и методам коррекции нарушений поведения у детей и т.д.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Наиболее эффективной, доступной и информативной формой помощи таким семьям как до, так и после приема ребенка, могут быть курсы подготовки замещающих родителей, и организация в дальнейшем адресного психолого-педагогического сопровождения замещающих семей по индивидуально разработанному маршруту сопровождения.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Специфические особенности возникающих трудностей у замещающих семей диктуют определенные требования к содержанию и организации обучения:</w:t>
      </w:r>
    </w:p>
    <w:p w:rsidR="00CA1D14" w:rsidRPr="009B44A2" w:rsidRDefault="009B44A2" w:rsidP="00CA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D14" w:rsidRPr="009B44A2">
        <w:rPr>
          <w:rFonts w:ascii="Times New Roman" w:hAnsi="Times New Roman" w:cs="Times New Roman"/>
          <w:sz w:val="28"/>
          <w:szCs w:val="28"/>
        </w:rPr>
        <w:t>содержание обучения должно быть ориентировано на перестройку сознания человека, который принимает в семью приемного, нередко, проблемного ребенка;</w:t>
      </w:r>
    </w:p>
    <w:p w:rsidR="00CA1D14" w:rsidRPr="009B44A2" w:rsidRDefault="009B44A2" w:rsidP="00CA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D14" w:rsidRPr="009B44A2">
        <w:rPr>
          <w:rFonts w:ascii="Times New Roman" w:hAnsi="Times New Roman" w:cs="Times New Roman"/>
          <w:sz w:val="28"/>
          <w:szCs w:val="28"/>
        </w:rPr>
        <w:t>необходимо ознакомление с логикой и сферами жизнедеятельности ребенка в семье. Это поможет осознать закономерность возникновения тех проблем, в решении которых замещающему родителю придется принять участие;</w:t>
      </w:r>
    </w:p>
    <w:p w:rsidR="00CA1D14" w:rsidRPr="009B44A2" w:rsidRDefault="009B44A2" w:rsidP="00CA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1D14" w:rsidRPr="009B44A2">
        <w:rPr>
          <w:rFonts w:ascii="Times New Roman" w:hAnsi="Times New Roman" w:cs="Times New Roman"/>
          <w:sz w:val="28"/>
          <w:szCs w:val="28"/>
        </w:rPr>
        <w:t>целесообразно сочетание информации общего плана и индивидуального порядка;</w:t>
      </w:r>
    </w:p>
    <w:p w:rsidR="00CA1D14" w:rsidRPr="009B44A2" w:rsidRDefault="009B44A2" w:rsidP="00CA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D14" w:rsidRPr="009B44A2">
        <w:rPr>
          <w:rFonts w:ascii="Times New Roman" w:hAnsi="Times New Roman" w:cs="Times New Roman"/>
          <w:sz w:val="28"/>
          <w:szCs w:val="28"/>
        </w:rPr>
        <w:t>обучение должно носить практико-ориентированный характер;</w:t>
      </w:r>
    </w:p>
    <w:p w:rsidR="00CA1D14" w:rsidRPr="009B44A2" w:rsidRDefault="009B44A2" w:rsidP="00CA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D14" w:rsidRPr="009B44A2">
        <w:rPr>
          <w:rFonts w:ascii="Times New Roman" w:hAnsi="Times New Roman" w:cs="Times New Roman"/>
          <w:sz w:val="28"/>
          <w:szCs w:val="28"/>
        </w:rPr>
        <w:t>знания и формируемые умения и навыки должны затрагивать те конкретные проблемы, которые могут возникнуть в процессе жизнедеятельности замещающей семьи, и помогать их решать.</w:t>
      </w:r>
    </w:p>
    <w:p w:rsidR="00CA1D14" w:rsidRPr="009B44A2" w:rsidRDefault="00CA1D14" w:rsidP="00CA1D14">
      <w:pPr>
        <w:rPr>
          <w:rFonts w:ascii="Times New Roman" w:hAnsi="Times New Roman" w:cs="Times New Roman"/>
          <w:b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    </w:t>
      </w:r>
      <w:r w:rsidRPr="009B44A2">
        <w:rPr>
          <w:rFonts w:ascii="Times New Roman" w:hAnsi="Times New Roman" w:cs="Times New Roman"/>
          <w:b/>
          <w:sz w:val="28"/>
          <w:szCs w:val="28"/>
        </w:rPr>
        <w:t>Цель программы: содействие развитию семейных форм устройства детей, оставшихся без попечения родителей.</w:t>
      </w:r>
    </w:p>
    <w:p w:rsidR="00CA1D14" w:rsidRPr="009B44A2" w:rsidRDefault="00CA1D14" w:rsidP="00CA1D14">
      <w:pPr>
        <w:rPr>
          <w:rFonts w:ascii="Times New Roman" w:hAnsi="Times New Roman" w:cs="Times New Roman"/>
          <w:b/>
          <w:sz w:val="28"/>
          <w:szCs w:val="28"/>
        </w:rPr>
      </w:pPr>
    </w:p>
    <w:p w:rsidR="00CA1D14" w:rsidRPr="009B44A2" w:rsidRDefault="00CA1D14" w:rsidP="00CA1D14">
      <w:pPr>
        <w:rPr>
          <w:rFonts w:ascii="Times New Roman" w:hAnsi="Times New Roman" w:cs="Times New Roman"/>
          <w:b/>
          <w:sz w:val="28"/>
          <w:szCs w:val="28"/>
        </w:rPr>
      </w:pPr>
      <w:r w:rsidRPr="009B44A2">
        <w:rPr>
          <w:rFonts w:ascii="Times New Roman" w:hAnsi="Times New Roman" w:cs="Times New Roman"/>
          <w:b/>
          <w:sz w:val="28"/>
          <w:szCs w:val="28"/>
        </w:rPr>
        <w:t xml:space="preserve">     Задачи программы: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Распространение достоверной и полезной информации для потенциальных замещающих родителей.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Комплексное обучение кандидатов в замещающие родители, включая консультирование по психологическим, социально-педагогическим, юридическим и медицинским проблемам.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     Программа опирается на общепринятые психолого-педагогические принципы: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    — принципы возрастной, педагогической и социальной психологии;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    — принцип приоритетности интересов детей, обеспечение государством их защиты;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     — принцип гуманизма;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     — принцип открытости;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     — принцип ценностного подхода;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     — принцип целесообразности.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</w:p>
    <w:p w:rsidR="00CA1D14" w:rsidRPr="009B44A2" w:rsidRDefault="00CA1D14" w:rsidP="00CA1D14">
      <w:pPr>
        <w:rPr>
          <w:rFonts w:ascii="Times New Roman" w:hAnsi="Times New Roman" w:cs="Times New Roman"/>
          <w:b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     </w:t>
      </w:r>
      <w:r w:rsidRPr="009B44A2">
        <w:rPr>
          <w:rFonts w:ascii="Times New Roman" w:hAnsi="Times New Roman" w:cs="Times New Roman"/>
          <w:b/>
          <w:sz w:val="28"/>
          <w:szCs w:val="28"/>
        </w:rPr>
        <w:t>Участники Программы: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     Программа предусматривает работу с кандидатами в замещающие родители. В реализации Программы принимают участие квалифицированные специалисты (психологи, юристы, социальные педагоги).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</w:p>
    <w:p w:rsidR="00CA1D14" w:rsidRPr="009B44A2" w:rsidRDefault="00CA1D14" w:rsidP="00CA1D14">
      <w:pPr>
        <w:rPr>
          <w:rFonts w:ascii="Times New Roman" w:hAnsi="Times New Roman" w:cs="Times New Roman"/>
          <w:b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44A2">
        <w:rPr>
          <w:rFonts w:ascii="Times New Roman" w:hAnsi="Times New Roman" w:cs="Times New Roman"/>
          <w:b/>
          <w:sz w:val="28"/>
          <w:szCs w:val="28"/>
        </w:rPr>
        <w:t>В Программу включены следующие формы деятельности: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— информационно-просветительская работа;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lastRenderedPageBreak/>
        <w:t>— консультативная;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— диагностическая;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— социально-психологический тренинг.</w:t>
      </w:r>
    </w:p>
    <w:p w:rsidR="00CA1D14" w:rsidRPr="009B44A2" w:rsidRDefault="00CA1D14" w:rsidP="00CA1D14">
      <w:pPr>
        <w:rPr>
          <w:rFonts w:ascii="Times New Roman" w:hAnsi="Times New Roman" w:cs="Times New Roman"/>
          <w:b/>
          <w:sz w:val="28"/>
          <w:szCs w:val="28"/>
        </w:rPr>
      </w:pPr>
      <w:r w:rsidRPr="009B44A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N п/п</w:t>
      </w:r>
      <w:r w:rsidRPr="009B44A2">
        <w:rPr>
          <w:rFonts w:ascii="Times New Roman" w:hAnsi="Times New Roman" w:cs="Times New Roman"/>
          <w:sz w:val="28"/>
          <w:szCs w:val="28"/>
        </w:rPr>
        <w:tab/>
        <w:t>Разделы</w:t>
      </w:r>
      <w:r w:rsidRPr="009B44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1.Введение в курс подготовки кандидатов в приемные родители</w:t>
      </w:r>
      <w:r w:rsidRPr="009B44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2.Представление о потребностях развития приемного ребенка и о необходимых компетенциях приемных родителей. Понятие о мотивации приемных родителей</w:t>
      </w:r>
      <w:r w:rsidRPr="009B44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3.Этапы развития ребенка</w:t>
      </w:r>
      <w:r w:rsidRPr="009B44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4.Особенности развития и поведения     ребенка, оставшегося без попечения родителей, подвергавшегося жестокому обращению. Диспропорции развития ребенка</w:t>
      </w:r>
      <w:r w:rsidRPr="009B44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5.Последствия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</w:r>
      <w:r w:rsidRPr="009B44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6.Адаптация приемного ребенка и приемной семьи</w:t>
      </w:r>
      <w:r w:rsidRPr="009B44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7. «Трудное» </w:t>
      </w:r>
      <w:r w:rsidR="009B44A2" w:rsidRPr="009B44A2">
        <w:rPr>
          <w:rFonts w:ascii="Times New Roman" w:hAnsi="Times New Roman" w:cs="Times New Roman"/>
          <w:sz w:val="28"/>
          <w:szCs w:val="28"/>
        </w:rPr>
        <w:t>поведение приемного</w:t>
      </w:r>
      <w:r w:rsidRPr="009B44A2">
        <w:rPr>
          <w:rFonts w:ascii="Times New Roman" w:hAnsi="Times New Roman" w:cs="Times New Roman"/>
          <w:sz w:val="28"/>
          <w:szCs w:val="28"/>
        </w:rPr>
        <w:t xml:space="preserve"> ребенка, навыки управления «трудным» поведением ребенка</w:t>
      </w:r>
      <w:r w:rsidRPr="009B44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8.Обеспечение безопасности    ребенка.  Меры по предотвращению рисков жестокого обращения и причинение вреда здоровью ребенка. Предупреждение семейного насилия.</w:t>
      </w:r>
      <w:r w:rsidRPr="009B44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9.Особенности </w:t>
      </w:r>
      <w:r w:rsidR="009B44A2" w:rsidRPr="009B44A2">
        <w:rPr>
          <w:rFonts w:ascii="Times New Roman" w:hAnsi="Times New Roman" w:cs="Times New Roman"/>
          <w:sz w:val="28"/>
          <w:szCs w:val="28"/>
        </w:rPr>
        <w:t>полового воспитания</w:t>
      </w:r>
      <w:r w:rsidRPr="009B44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44A2" w:rsidRPr="009B44A2">
        <w:rPr>
          <w:rFonts w:ascii="Times New Roman" w:hAnsi="Times New Roman" w:cs="Times New Roman"/>
          <w:sz w:val="28"/>
          <w:szCs w:val="28"/>
        </w:rPr>
        <w:t>приемного ребенка</w:t>
      </w:r>
      <w:r w:rsidRPr="009B44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10.Роль семьи в обеспечении потребностей развития и реабилитации ребенка. Воспитание и обучение ребенка-инвалида в условиях замещающей семьи. Индивидуально-личностные особенности детей-инвалидов, особенности воспитания и обучения, специфика ухода за детьми-инвалидами.</w:t>
      </w:r>
      <w:r w:rsidRPr="009B44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11.Основы законодательства Российской Федерации об устройстве детей, оставшихся без попечения родителей, на воспитание в семьи граждан. Меры социальной поддержки замещающих семей, взявших на воспитание ребенка-инвалида, установленные федеральным законодательством и законодательством Ивановской области; выплаты, осуществляемые на содержание ребенка-инвалида, переданного на воспитание в семью, в зависимости от форм семейного устройства.</w:t>
      </w:r>
      <w:r w:rsidRPr="009B44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lastRenderedPageBreak/>
        <w:t>12.Взаимодействие приемной семьи с органами опеки и попечительства и иными организациями, предоставляющими услуги детям и семьям</w:t>
      </w:r>
      <w:r w:rsidRPr="009B44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 xml:space="preserve">13.Подведение </w:t>
      </w:r>
      <w:proofErr w:type="gramStart"/>
      <w:r w:rsidRPr="009B44A2">
        <w:rPr>
          <w:rFonts w:ascii="Times New Roman" w:hAnsi="Times New Roman" w:cs="Times New Roman"/>
          <w:sz w:val="28"/>
          <w:szCs w:val="28"/>
        </w:rPr>
        <w:t>итогов  освоения</w:t>
      </w:r>
      <w:proofErr w:type="gramEnd"/>
      <w:r w:rsidRPr="009B44A2">
        <w:rPr>
          <w:rFonts w:ascii="Times New Roman" w:hAnsi="Times New Roman" w:cs="Times New Roman"/>
          <w:sz w:val="28"/>
          <w:szCs w:val="28"/>
        </w:rPr>
        <w:t xml:space="preserve"> курса подготовки и  итоговые рекомендации по приему ребенка в семью</w:t>
      </w:r>
      <w:r w:rsidRPr="009B44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1D14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>14.Итоговая аттестация</w:t>
      </w:r>
      <w:r w:rsidRPr="009B44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F6B7E" w:rsidRPr="009B44A2" w:rsidRDefault="00CA1D14" w:rsidP="00CA1D14">
      <w:pPr>
        <w:rPr>
          <w:rFonts w:ascii="Times New Roman" w:hAnsi="Times New Roman" w:cs="Times New Roman"/>
          <w:sz w:val="28"/>
          <w:szCs w:val="28"/>
        </w:rPr>
      </w:pPr>
      <w:r w:rsidRPr="009B44A2">
        <w:rPr>
          <w:rFonts w:ascii="Times New Roman" w:hAnsi="Times New Roman" w:cs="Times New Roman"/>
          <w:sz w:val="28"/>
          <w:szCs w:val="28"/>
        </w:rPr>
        <w:tab/>
        <w:t>Всего 53ч.</w:t>
      </w:r>
    </w:p>
    <w:p w:rsidR="009B44A2" w:rsidRPr="009B44A2" w:rsidRDefault="009B44A2">
      <w:pPr>
        <w:rPr>
          <w:rFonts w:ascii="Times New Roman" w:hAnsi="Times New Roman" w:cs="Times New Roman"/>
          <w:sz w:val="28"/>
          <w:szCs w:val="28"/>
        </w:rPr>
      </w:pPr>
    </w:p>
    <w:sectPr w:rsidR="009B44A2" w:rsidRPr="009B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14"/>
    <w:rsid w:val="006014AD"/>
    <w:rsid w:val="009B44A2"/>
    <w:rsid w:val="00B61411"/>
    <w:rsid w:val="00C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A5DE6-3362-4B21-BCE6-E3AF803C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2017-09-05T11:29:00Z</dcterms:created>
  <dcterms:modified xsi:type="dcterms:W3CDTF">2017-09-06T07:05:00Z</dcterms:modified>
</cp:coreProperties>
</file>